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73CD" w14:textId="77777777" w:rsidR="00526669" w:rsidRPr="00905C6C" w:rsidRDefault="00526669" w:rsidP="00526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50</w:t>
      </w:r>
      <w:r w:rsidRPr="00176CFD">
        <w:rPr>
          <w:rFonts w:ascii="Times New Roman" w:hAnsi="Times New Roman" w:cs="Times New Roman"/>
          <w:sz w:val="24"/>
          <w:szCs w:val="24"/>
        </w:rPr>
        <w:t xml:space="preserve">. Statuta Dječjega vrtića </w:t>
      </w:r>
      <w:r>
        <w:rPr>
          <w:rFonts w:ascii="Times New Roman" w:hAnsi="Times New Roman" w:cs="Times New Roman"/>
          <w:sz w:val="24"/>
          <w:szCs w:val="24"/>
        </w:rPr>
        <w:t xml:space="preserve">Emaus </w:t>
      </w:r>
      <w:r w:rsidRPr="00176C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Pr="00176CFD">
        <w:rPr>
          <w:rFonts w:ascii="Times New Roman" w:hAnsi="Times New Roman" w:cs="Times New Roman"/>
          <w:sz w:val="24"/>
          <w:szCs w:val="24"/>
        </w:rPr>
        <w:t>Upravno vijeće Dječjeg vrtića na</w:t>
      </w:r>
      <w:r w:rsidRPr="00905C6C">
        <w:rPr>
          <w:rFonts w:ascii="Times New Roman" w:hAnsi="Times New Roman" w:cs="Times New Roman"/>
          <w:sz w:val="24"/>
          <w:szCs w:val="24"/>
        </w:rPr>
        <w:t xml:space="preserve"> sjednici održanoj</w:t>
      </w:r>
      <w:r>
        <w:rPr>
          <w:rFonts w:ascii="Times New Roman" w:hAnsi="Times New Roman" w:cs="Times New Roman"/>
          <w:sz w:val="24"/>
          <w:szCs w:val="24"/>
        </w:rPr>
        <w:t>15.02.</w:t>
      </w:r>
      <w:r w:rsidRPr="00905C6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C6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556D7E53" w14:textId="77777777" w:rsidR="00526669" w:rsidRPr="00176CFD" w:rsidRDefault="00526669" w:rsidP="00526669">
      <w:pPr>
        <w:rPr>
          <w:rFonts w:ascii="Times New Roman" w:hAnsi="Times New Roman" w:cs="Times New Roman"/>
          <w:sz w:val="24"/>
          <w:szCs w:val="24"/>
        </w:rPr>
      </w:pPr>
    </w:p>
    <w:p w14:paraId="7D35517E" w14:textId="3EFFDFE5" w:rsidR="00526669" w:rsidRDefault="00526669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69">
        <w:rPr>
          <w:rFonts w:ascii="Times New Roman" w:hAnsi="Times New Roman" w:cs="Times New Roman"/>
          <w:b/>
          <w:sz w:val="24"/>
          <w:szCs w:val="24"/>
        </w:rPr>
        <w:t>KUĆNI RED DJEČJEG VRTIĆA EMAUS</w:t>
      </w:r>
    </w:p>
    <w:p w14:paraId="793D3645" w14:textId="3C57EC5A" w:rsidR="003A525C" w:rsidRDefault="003A525C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31922" w14:textId="77777777" w:rsidR="003A525C" w:rsidRPr="00176CFD" w:rsidRDefault="003A525C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2D057" w14:textId="3BB7D810" w:rsidR="00526669" w:rsidRPr="00176CFD" w:rsidRDefault="00526669" w:rsidP="003A525C">
      <w:pPr>
        <w:rPr>
          <w:rFonts w:ascii="Times New Roman" w:hAnsi="Times New Roman" w:cs="Times New Roman"/>
          <w:b/>
          <w:sz w:val="24"/>
          <w:szCs w:val="24"/>
        </w:rPr>
      </w:pPr>
      <w:r w:rsidRPr="00176CF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5266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VRIJEME VRTIĆA</w:t>
      </w:r>
    </w:p>
    <w:p w14:paraId="61AAABE0" w14:textId="369248C2" w:rsidR="00526669" w:rsidRPr="003A525C" w:rsidRDefault="00526669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76CFD">
        <w:rPr>
          <w:rFonts w:ascii="Times New Roman" w:hAnsi="Times New Roman" w:cs="Times New Roman"/>
          <w:b/>
          <w:sz w:val="24"/>
          <w:szCs w:val="24"/>
        </w:rPr>
        <w:t>lanak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909EAB" w14:textId="2AA3E065" w:rsidR="00526669" w:rsidRPr="00322895" w:rsidRDefault="00526669" w:rsidP="00322895">
      <w:pPr>
        <w:pStyle w:val="Odlomakpopisa"/>
        <w:numPr>
          <w:ilvl w:val="0"/>
          <w:numId w:val="15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Vrtić radi pet dana u tjednu od ponedjeljka do petka od 6.30 do 16.30 sati. </w:t>
      </w:r>
    </w:p>
    <w:p w14:paraId="7BDCBC75" w14:textId="5E36BCF4" w:rsidR="00526669" w:rsidRDefault="00526669" w:rsidP="0052666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BBE92" w14:textId="77777777" w:rsidR="00526669" w:rsidRDefault="00526669" w:rsidP="0052666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CAD063" w14:textId="328F8457" w:rsidR="00526669" w:rsidRPr="00526669" w:rsidRDefault="003A525C" w:rsidP="00526669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II. </w:t>
      </w:r>
      <w:r w:rsidR="00526669" w:rsidRPr="005266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DOLAZAK, BORAVAK I ODLAZAK DJETETA IZ VRTIĆA</w:t>
      </w:r>
    </w:p>
    <w:p w14:paraId="1613D389" w14:textId="77777777" w:rsidR="00526669" w:rsidRDefault="00526669" w:rsidP="0052666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3EE59" w14:textId="4DD7534E" w:rsidR="00526669" w:rsidRPr="00526669" w:rsidRDefault="00526669" w:rsidP="0052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56F23">
        <w:rPr>
          <w:rFonts w:ascii="Times New Roman" w:hAnsi="Times New Roman" w:cs="Times New Roman"/>
          <w:b/>
          <w:sz w:val="24"/>
          <w:szCs w:val="24"/>
        </w:rPr>
        <w:t>lanak 2.</w:t>
      </w:r>
    </w:p>
    <w:p w14:paraId="5FB44DE6" w14:textId="5E75DC6D" w:rsidR="00526669" w:rsidRPr="00322895" w:rsidRDefault="00526669" w:rsidP="00322895">
      <w:pPr>
        <w:pStyle w:val="Odlomakpopisa"/>
        <w:numPr>
          <w:ilvl w:val="0"/>
          <w:numId w:val="14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Prilikom dovođenja i odvođenja djeteta roditelj ili opunomoćena punoljetna osoba obavezna je javiti se odgojitelju. </w:t>
      </w:r>
    </w:p>
    <w:p w14:paraId="231D5C3B" w14:textId="7EA1C226" w:rsidR="00526669" w:rsidRPr="00322895" w:rsidRDefault="00526669" w:rsidP="00322895">
      <w:pPr>
        <w:pStyle w:val="Odlomakpopisa"/>
        <w:numPr>
          <w:ilvl w:val="0"/>
          <w:numId w:val="14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u slučajevima osobne spriječenosti može pismenim putem ovlastiti osobe koje će dovoditi ili odvoditi dijete iz Vrtića. To mogu biti najviše tri punoljetne osobe, a pismenu izjavu prilikom upisa predaje upravi Vrtića.</w:t>
      </w:r>
    </w:p>
    <w:p w14:paraId="3867F796" w14:textId="77777777" w:rsidR="00526669" w:rsidRPr="00526669" w:rsidRDefault="00526669" w:rsidP="00322895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 ne smije predati dijete osobi koja je pod utjecajem alkohola ili nekog drugog sredstva koje smanjuje sposobnosti potrebnog rasuđivanja.</w:t>
      </w:r>
    </w:p>
    <w:p w14:paraId="0791F928" w14:textId="77777777" w:rsidR="00526669" w:rsidRPr="00526669" w:rsidRDefault="00526669" w:rsidP="00322895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dovodi/odvodi dijete treba se osobno javiti odgojitelju u skupini i na traženje odgojitelja identificirati se.</w:t>
      </w:r>
    </w:p>
    <w:p w14:paraId="061027D6" w14:textId="77777777" w:rsidR="00526669" w:rsidRPr="00526669" w:rsidRDefault="00526669" w:rsidP="00322895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Kod dolaska i odlaska redovito zatvarajte ulazna Vrtića. </w:t>
      </w:r>
    </w:p>
    <w:p w14:paraId="34D4E7FA" w14:textId="77777777" w:rsidR="00526669" w:rsidRPr="00526669" w:rsidRDefault="00526669" w:rsidP="00322895">
      <w:pPr>
        <w:pStyle w:val="Odlomakpopisa"/>
        <w:numPr>
          <w:ilvl w:val="0"/>
          <w:numId w:val="14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Boravak djeteta u vrtiću treba biti u skladu s  ugovorom i vremenom koje ste naveli kod upisa.</w:t>
      </w:r>
    </w:p>
    <w:p w14:paraId="66D4343D" w14:textId="4154BDA5" w:rsidR="00526669" w:rsidRDefault="00526669" w:rsidP="00322895">
      <w:pPr>
        <w:pStyle w:val="Odlomakpopisa"/>
        <w:numPr>
          <w:ilvl w:val="0"/>
          <w:numId w:val="14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Dječja kolica i bicikli trebaju se ostaviti na prikladnom mjestu.</w:t>
      </w:r>
    </w:p>
    <w:p w14:paraId="6AFC4911" w14:textId="5BDEF9F0" w:rsidR="003A525C" w:rsidRDefault="003A525C" w:rsidP="003A525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75697" w14:textId="77777777" w:rsidR="003A525C" w:rsidRPr="003A525C" w:rsidRDefault="003A525C" w:rsidP="003A525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E60CB" w14:textId="05215A5A" w:rsidR="00526669" w:rsidRPr="003A525C" w:rsidRDefault="003A525C" w:rsidP="003A525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Pr="003A52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ZDRAVLJE DJECE</w:t>
      </w:r>
    </w:p>
    <w:p w14:paraId="6D5F3663" w14:textId="2DF7C5FB" w:rsidR="00526669" w:rsidRDefault="00526669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15">
        <w:rPr>
          <w:rFonts w:ascii="Tahoma" w:eastAsia="Times New Roman" w:hAnsi="Tahoma" w:cs="Tahoma"/>
          <w:lang w:eastAsia="hr-HR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56F23">
        <w:rPr>
          <w:rFonts w:ascii="Times New Roman" w:hAnsi="Times New Roman" w:cs="Times New Roman"/>
          <w:b/>
          <w:sz w:val="24"/>
          <w:szCs w:val="24"/>
        </w:rPr>
        <w:t>lanak 3.</w:t>
      </w:r>
    </w:p>
    <w:p w14:paraId="157305DA" w14:textId="77777777" w:rsidR="003A525C" w:rsidRPr="003A525C" w:rsidRDefault="003A525C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669F9" w14:textId="5D686233" w:rsidR="00526669" w:rsidRPr="00322895" w:rsidRDefault="00526669" w:rsidP="00322895">
      <w:pPr>
        <w:pStyle w:val="Odlomakpopisa"/>
        <w:numPr>
          <w:ilvl w:val="0"/>
          <w:numId w:val="8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U Vrtić dovodite zdravo dijete</w:t>
      </w:r>
    </w:p>
    <w:p w14:paraId="090C78F6" w14:textId="77777777" w:rsidR="00526669" w:rsidRPr="00526669" w:rsidRDefault="00526669" w:rsidP="0032289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preboljene bolesti obavezno donijeti liječničku ispričnicu.</w:t>
      </w:r>
    </w:p>
    <w:p w14:paraId="3E892074" w14:textId="77777777" w:rsidR="00526669" w:rsidRPr="00526669" w:rsidRDefault="00526669" w:rsidP="00322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Potrebno je obavijestiti odgojitelja o oboljenju djeteta od zarazne bolesti ili promjeni zdravstvenog stanja djeteta.</w:t>
      </w:r>
    </w:p>
    <w:p w14:paraId="2DAEC6A0" w14:textId="12714058" w:rsidR="00526669" w:rsidRPr="00322895" w:rsidRDefault="00526669" w:rsidP="0032289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dopušteno donositi lijekove bilo koje vrste, osim u slučaju kroničnih bolesti djeteta, uz liječničku potvrdu s prikladnom uputom o načinu korištenja.</w:t>
      </w:r>
    </w:p>
    <w:p w14:paraId="2506C2B7" w14:textId="77777777" w:rsidR="00526669" w:rsidRPr="00526669" w:rsidRDefault="00526669" w:rsidP="00322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Kod ozljede i naglog pobolijevanja u Vrtiću se pruža prva pomoć; odmah se obavještava roditelj  koji treba doći po dijete;  ako postoji indikacija za dodatnu stručnu medicinsku pomoć, dijete se upućuje liječniku ili poziva Hitna pomoć.</w:t>
      </w:r>
    </w:p>
    <w:p w14:paraId="0F68B11D" w14:textId="77777777" w:rsidR="00526669" w:rsidRPr="00526669" w:rsidRDefault="00526669" w:rsidP="00322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dužeg  izostanka djece iz Vrtića potrebno je donijeti liječničku potvrdu da dijete može polaziti vrtić.</w:t>
      </w:r>
    </w:p>
    <w:p w14:paraId="3E5F55B7" w14:textId="77777777" w:rsidR="00526669" w:rsidRPr="00526669" w:rsidRDefault="00526669" w:rsidP="0032289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Novoupisanu djecu možemo primiti u vrtić jedino uz liječničku potvrdu da dijete može polaziti vrtić (potvrda ne starija od mjesec dana).</w:t>
      </w:r>
    </w:p>
    <w:p w14:paraId="6A681F73" w14:textId="0D9F72F2" w:rsidR="00526669" w:rsidRDefault="00526669" w:rsidP="00322895">
      <w:pPr>
        <w:numPr>
          <w:ilvl w:val="0"/>
          <w:numId w:val="8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669">
        <w:rPr>
          <w:rFonts w:ascii="Times New Roman" w:eastAsia="Times New Roman" w:hAnsi="Times New Roman" w:cs="Times New Roman"/>
          <w:sz w:val="24"/>
          <w:szCs w:val="24"/>
          <w:lang w:eastAsia="hr-HR"/>
        </w:rPr>
        <w:t>Boravak djece na zraku je obavezan i svakodnevan zbog očuvanja zdravlja djece, osim u slučaju nepovoljnih vremenskih uvjeta. Djecu treba odijevati praktično i u skladu s vremenskim prilikama.</w:t>
      </w:r>
    </w:p>
    <w:p w14:paraId="20DB0DEC" w14:textId="77777777" w:rsidR="003A525C" w:rsidRPr="00526669" w:rsidRDefault="003A525C" w:rsidP="003A525C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38760" w14:textId="0EB1DFB8" w:rsidR="00526669" w:rsidRPr="003A525C" w:rsidRDefault="003A525C" w:rsidP="003A525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  <w:r w:rsidRPr="003A52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PREHRANA U DJECE</w:t>
      </w:r>
    </w:p>
    <w:p w14:paraId="378B740A" w14:textId="6AB048D9" w:rsidR="00526669" w:rsidRPr="003A525C" w:rsidRDefault="00526669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356F23">
        <w:rPr>
          <w:rFonts w:ascii="Times New Roman" w:hAnsi="Times New Roman" w:cs="Times New Roman"/>
          <w:b/>
          <w:sz w:val="24"/>
          <w:szCs w:val="24"/>
        </w:rPr>
        <w:t>lanak 4.</w:t>
      </w:r>
    </w:p>
    <w:p w14:paraId="2F372AEA" w14:textId="70E53D66" w:rsidR="00526669" w:rsidRDefault="00526669" w:rsidP="00322895">
      <w:pPr>
        <w:pStyle w:val="Odlomakpopisa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Prehrana u Vrtiću usklađena je s važećim normativima i kontrolirana od Zavoda za javno zdravstvo. </w:t>
      </w:r>
    </w:p>
    <w:p w14:paraId="257164C6" w14:textId="06A8C666" w:rsidR="000B74E1" w:rsidRDefault="000B74E1" w:rsidP="00322895">
      <w:pPr>
        <w:pStyle w:val="Odlomakpopisa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obroka u Vrtiću je kako slijedi:</w:t>
      </w:r>
    </w:p>
    <w:p w14:paraId="13CFF579" w14:textId="39572089" w:rsidR="000B74E1" w:rsidRDefault="000B74E1" w:rsidP="000B74E1">
      <w:pPr>
        <w:pStyle w:val="Odlomakpopisa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 08:00 -09:00 sati</w:t>
      </w:r>
    </w:p>
    <w:p w14:paraId="134A9685" w14:textId="1EE41B30" w:rsidR="000B74E1" w:rsidRDefault="000B74E1" w:rsidP="000B74E1">
      <w:pPr>
        <w:pStyle w:val="Odlomakpopisa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prijepodnevna užina :10.00 sati</w:t>
      </w:r>
    </w:p>
    <w:p w14:paraId="66FBEDF1" w14:textId="359CEEE9" w:rsidR="000B74E1" w:rsidRDefault="000B74E1" w:rsidP="000B74E1">
      <w:pPr>
        <w:pStyle w:val="Odlomakpopisa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11:30-12:30</w:t>
      </w:r>
    </w:p>
    <w:p w14:paraId="42D0CAEC" w14:textId="17116925" w:rsidR="000B74E1" w:rsidRPr="003A525C" w:rsidRDefault="000B74E1" w:rsidP="000B74E1">
      <w:pPr>
        <w:pStyle w:val="Odlomakpopisa"/>
        <w:numPr>
          <w:ilvl w:val="0"/>
          <w:numId w:val="17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poslijepodnevna užina: od 14:00 sati</w:t>
      </w:r>
    </w:p>
    <w:p w14:paraId="727610F9" w14:textId="77777777" w:rsidR="00526669" w:rsidRPr="003A525C" w:rsidRDefault="00526669" w:rsidP="00526669">
      <w:pPr>
        <w:pStyle w:val="Odlomakpopisa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dijete dolazi u Vrtić iza utvrđenog vremena posluživanja doručka, molimo da dijete dobije doručak kod kuće.</w:t>
      </w:r>
    </w:p>
    <w:p w14:paraId="3676029D" w14:textId="1D5AAF40" w:rsidR="00526669" w:rsidRPr="003A525C" w:rsidRDefault="00526669" w:rsidP="00526669">
      <w:pPr>
        <w:pStyle w:val="Odlomakpopisa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Rođendanske proslave djeteta u skupini dogovarajte isključivo s odgojiteljima.  </w:t>
      </w:r>
    </w:p>
    <w:p w14:paraId="5372C56B" w14:textId="62894618" w:rsidR="00526669" w:rsidRDefault="00526669" w:rsidP="0052666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246C1C60" w14:textId="475301E7" w:rsidR="003A525C" w:rsidRDefault="003A525C" w:rsidP="0052666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67CC612" w14:textId="7A09EAC4" w:rsidR="003A525C" w:rsidRPr="003A525C" w:rsidRDefault="003A525C" w:rsidP="003A525C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 PRAVO  RODITELJA</w:t>
      </w:r>
    </w:p>
    <w:p w14:paraId="394E1960" w14:textId="611B8448" w:rsidR="00526669" w:rsidRPr="003A525C" w:rsidRDefault="00526669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6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4303D1D" w14:textId="050EB7B5" w:rsidR="00526669" w:rsidRPr="00322895" w:rsidRDefault="00526669" w:rsidP="0032289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ima pravo:</w:t>
      </w:r>
    </w:p>
    <w:p w14:paraId="49A52EB7" w14:textId="77777777" w:rsidR="00526669" w:rsidRPr="003A525C" w:rsidRDefault="00526669" w:rsidP="003228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Informirati se o organizaciji rada i programima Vrtića.</w:t>
      </w:r>
    </w:p>
    <w:p w14:paraId="60FE10A0" w14:textId="77777777" w:rsidR="00526669" w:rsidRPr="003A525C" w:rsidRDefault="00526669" w:rsidP="003228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Pratiti razvoj i napredovanje svoga djeteta u suradnji s odgojiteljima i stručnim suradnicima Vrtića.</w:t>
      </w:r>
    </w:p>
    <w:p w14:paraId="0DD0A46B" w14:textId="77777777" w:rsidR="00526669" w:rsidRPr="003A525C" w:rsidRDefault="00526669" w:rsidP="003228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Tražiti pomoć stručnog tima.</w:t>
      </w:r>
    </w:p>
    <w:p w14:paraId="18404BA1" w14:textId="39E5B9AE" w:rsidR="00526669" w:rsidRDefault="00526669" w:rsidP="003228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Sudjelovati u odgojno – obrazovnom radu kao aktivni sudionik (u dogovoru s odgojiteljima, pedagogom)</w:t>
      </w:r>
      <w:r w:rsid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111516" w14:textId="5362D4C4" w:rsidR="003A525C" w:rsidRDefault="003A525C" w:rsidP="0032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4D121" w14:textId="3ACD7F05" w:rsidR="00526669" w:rsidRPr="003A525C" w:rsidRDefault="003A525C" w:rsidP="003A525C">
      <w:pPr>
        <w:spacing w:before="100" w:beforeAutospacing="1" w:after="75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</w:t>
      </w:r>
      <w:r w:rsidRPr="003A52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OBVEZE RODITELJA</w:t>
      </w:r>
    </w:p>
    <w:p w14:paraId="2330A9F5" w14:textId="788EB83B" w:rsidR="00526669" w:rsidRPr="003A525C" w:rsidRDefault="00526669" w:rsidP="003A525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3A5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Članak 6.</w:t>
      </w:r>
    </w:p>
    <w:p w14:paraId="67B848A4" w14:textId="32BC7894" w:rsidR="00526669" w:rsidRPr="00322895" w:rsidRDefault="00526669" w:rsidP="0032289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ima obvezu</w:t>
      </w:r>
      <w:r w:rsidR="00322895"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3C798B7" w14:textId="77777777" w:rsidR="00526669" w:rsidRPr="003A525C" w:rsidRDefault="00526669" w:rsidP="003228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Poštivati potpisani ugovor s Vrtićem te se pridržavati zajedničkih dogovora i pravila.</w:t>
      </w:r>
    </w:p>
    <w:p w14:paraId="3B3A75DA" w14:textId="77777777" w:rsidR="00526669" w:rsidRPr="003A525C" w:rsidRDefault="00526669" w:rsidP="003228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Odazvati se na suradnju s odgojiteljima i stručnim timom u obliku individualnih razgovora, roditeljskih sastanaka, praćenjem kutića za roditelje i ostalih obavijesti.</w:t>
      </w:r>
    </w:p>
    <w:p w14:paraId="4CC81013" w14:textId="4B21A4A0" w:rsidR="00526669" w:rsidRPr="003A525C" w:rsidRDefault="00526669" w:rsidP="003228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Redovito plaćati vrtić kako ne bi došlo do ispisa djeteta iz vrtića zbog neplaćanja. </w:t>
      </w:r>
    </w:p>
    <w:p w14:paraId="64B56F15" w14:textId="1F73541E" w:rsidR="00526669" w:rsidRPr="003A525C" w:rsidRDefault="00526669" w:rsidP="0032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ED46C" w14:textId="3B1422F8" w:rsidR="00526669" w:rsidRPr="003A525C" w:rsidRDefault="00526669" w:rsidP="0052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25C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321D879D" w14:textId="1C3C476D" w:rsidR="00526669" w:rsidRPr="00322895" w:rsidRDefault="00526669" w:rsidP="00322895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Ne donositi u vrtić</w:t>
      </w:r>
      <w:r w:rsidR="003A525C" w:rsidRPr="003228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1E85C4A" w14:textId="77777777" w:rsidR="00526669" w:rsidRPr="003A525C" w:rsidRDefault="00526669" w:rsidP="003228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Slatkiše, tvrde bombone i  žvakače gume, torte, sladolede, kolače zbog nemogućnosti kontrole higijenske ispravnosti, opasnosti, i budući da u vrtiću primjenjujemo načela zdrave prehrane.</w:t>
      </w:r>
    </w:p>
    <w:p w14:paraId="3A295CF3" w14:textId="77777777" w:rsidR="00526669" w:rsidRPr="003A525C" w:rsidRDefault="00526669" w:rsidP="003228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Skupe igračke, satove, nakit, mobitele.</w:t>
      </w:r>
    </w:p>
    <w:p w14:paraId="5FDF967D" w14:textId="2DDEE866" w:rsidR="00526669" w:rsidRPr="003A525C" w:rsidRDefault="00526669" w:rsidP="003228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 ne može odgovarati za izgubljene stvari i igračke, oštećenu garderobu, kao ni za zdravstvena pomagala koja bi nehotice mogla biti uništena u igri djeteta s drugom djecom (primjerice poderane hlače, razbijene naočale, izgubljeni sat).</w:t>
      </w:r>
    </w:p>
    <w:p w14:paraId="5B8656D0" w14:textId="4BBD4786" w:rsidR="00526669" w:rsidRPr="003A525C" w:rsidRDefault="00526669" w:rsidP="0032289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D2CCD" w14:textId="5226F1B9" w:rsidR="00526669" w:rsidRPr="003A525C" w:rsidRDefault="00526669" w:rsidP="00526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25C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6BCC83D2" w14:textId="35A12FC6" w:rsidR="00526669" w:rsidRPr="003A525C" w:rsidRDefault="003A525C" w:rsidP="003A525C">
      <w:pPr>
        <w:pStyle w:val="Odlomakpopisa"/>
        <w:numPr>
          <w:ilvl w:val="0"/>
          <w:numId w:val="10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Zabranjeno je:</w:t>
      </w:r>
    </w:p>
    <w:p w14:paraId="1FE9F6D8" w14:textId="61C6DA2E" w:rsidR="00526669" w:rsidRPr="003A525C" w:rsidRDefault="003A525C" w:rsidP="00322895">
      <w:pPr>
        <w:numPr>
          <w:ilvl w:val="0"/>
          <w:numId w:val="5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Pušenje u svim unutarnjim i vanjskim prostorima vrtića.</w:t>
      </w:r>
    </w:p>
    <w:p w14:paraId="6DAF7124" w14:textId="7A75F527" w:rsidR="00526669" w:rsidRPr="003A525C" w:rsidRDefault="003A525C" w:rsidP="003228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po djecu u alkoholiziranom ili drugom psihofizički neprimjerenom stanju.</w:t>
      </w:r>
    </w:p>
    <w:p w14:paraId="7E946683" w14:textId="442027A8" w:rsidR="00526669" w:rsidRPr="003A525C" w:rsidRDefault="003A525C" w:rsidP="003228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Zadržavanje u prostorima vrtića nakon dolaska po dijete.</w:t>
      </w:r>
    </w:p>
    <w:p w14:paraId="1E2DBA49" w14:textId="6EE67573" w:rsidR="00526669" w:rsidRPr="003A525C" w:rsidRDefault="003A525C" w:rsidP="003228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Psovanje, vikanje, svađanje i drugi oblici neprimjerene i/ili nepristojne komunikacije.</w:t>
      </w:r>
    </w:p>
    <w:p w14:paraId="5B503E63" w14:textId="6134EFE6" w:rsidR="00526669" w:rsidRPr="003A525C" w:rsidRDefault="003A525C" w:rsidP="003228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oružja i ostalih opasnih predmeta.</w:t>
      </w:r>
    </w:p>
    <w:p w14:paraId="30763AD3" w14:textId="3A0A2037" w:rsidR="00526669" w:rsidRPr="003A525C" w:rsidRDefault="003A525C" w:rsidP="003228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25C">
        <w:rPr>
          <w:rFonts w:ascii="Times New Roman" w:eastAsia="Times New Roman" w:hAnsi="Times New Roman" w:cs="Times New Roman"/>
          <w:sz w:val="24"/>
          <w:szCs w:val="24"/>
          <w:lang w:eastAsia="hr-HR"/>
        </w:rPr>
        <w:t>Dovoditi kućne ljubimce u prostore gdje borave djeca</w:t>
      </w:r>
    </w:p>
    <w:p w14:paraId="42BB88D8" w14:textId="0C39188D" w:rsidR="00526669" w:rsidRPr="00640C15" w:rsidRDefault="00526669" w:rsidP="00526669">
      <w:r w:rsidRPr="00640C15">
        <w:rPr>
          <w:rFonts w:ascii="Tahoma" w:eastAsia="Times New Roman" w:hAnsi="Tahoma" w:cs="Tahoma"/>
          <w:lang w:eastAsia="hr-HR"/>
        </w:rPr>
        <w:t> </w:t>
      </w:r>
      <w:r w:rsidRPr="00640C15">
        <w:rPr>
          <w:rFonts w:ascii="Tahoma" w:eastAsia="Times New Roman" w:hAnsi="Tahoma" w:cs="Tahoma"/>
          <w:lang w:eastAsia="hr-HR"/>
        </w:rPr>
        <w:br/>
      </w:r>
    </w:p>
    <w:p w14:paraId="71C411A6" w14:textId="77777777" w:rsidR="003A525C" w:rsidRPr="00793F81" w:rsidRDefault="003A525C" w:rsidP="003A525C">
      <w:pPr>
        <w:rPr>
          <w:rFonts w:ascii="Times New Roman" w:hAnsi="Times New Roman" w:cs="Times New Roman"/>
          <w:b/>
          <w:sz w:val="24"/>
          <w:szCs w:val="24"/>
        </w:rPr>
      </w:pPr>
      <w:r w:rsidRPr="005B5F6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14:paraId="09E60485" w14:textId="076C593E" w:rsidR="003A525C" w:rsidRPr="005B5F6A" w:rsidRDefault="003A525C" w:rsidP="003A5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5B5F6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5F6A">
        <w:rPr>
          <w:rFonts w:ascii="Times New Roman" w:hAnsi="Times New Roman" w:cs="Times New Roman"/>
          <w:b/>
          <w:sz w:val="24"/>
          <w:szCs w:val="24"/>
        </w:rPr>
        <w:t>.</w:t>
      </w:r>
    </w:p>
    <w:p w14:paraId="606D5EEF" w14:textId="7D47A8D2" w:rsidR="003A525C" w:rsidRPr="000B74E1" w:rsidRDefault="003A525C" w:rsidP="000B74E1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74E1">
        <w:rPr>
          <w:rFonts w:ascii="Times New Roman" w:hAnsi="Times New Roman" w:cs="Times New Roman"/>
          <w:sz w:val="24"/>
          <w:szCs w:val="24"/>
        </w:rPr>
        <w:t>Ovaj Kućni red stupa na snagu danom objave na oglasnoj ploči Vrtića.</w:t>
      </w:r>
    </w:p>
    <w:p w14:paraId="4B5BD02D" w14:textId="77777777" w:rsidR="00322895" w:rsidRPr="00322895" w:rsidRDefault="00322895" w:rsidP="00322895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5EDFE0B2" w14:textId="77777777" w:rsidR="003A525C" w:rsidRPr="00176CFD" w:rsidRDefault="003A525C" w:rsidP="003A5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vijeća:</w:t>
      </w:r>
    </w:p>
    <w:p w14:paraId="4DBBFFC1" w14:textId="77777777" w:rsidR="003A525C" w:rsidRPr="00176CFD" w:rsidRDefault="003A525C" w:rsidP="003A525C">
      <w:pPr>
        <w:jc w:val="right"/>
        <w:rPr>
          <w:rFonts w:ascii="Times New Roman" w:hAnsi="Times New Roman" w:cs="Times New Roman"/>
          <w:sz w:val="24"/>
          <w:szCs w:val="24"/>
        </w:rPr>
      </w:pPr>
      <w:r w:rsidRPr="00176CF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6B61875" w14:textId="7B74F2B8" w:rsidR="003A525C" w:rsidRPr="00793F81" w:rsidRDefault="003A525C" w:rsidP="003A5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Franjo Frankopan Veli</w:t>
      </w:r>
      <w:r w:rsidR="00322895">
        <w:rPr>
          <w:rFonts w:ascii="Times New Roman" w:hAnsi="Times New Roman" w:cs="Times New Roman"/>
          <w:sz w:val="24"/>
          <w:szCs w:val="24"/>
        </w:rPr>
        <w:t>ć</w:t>
      </w:r>
    </w:p>
    <w:p w14:paraId="12D4E85E" w14:textId="16C66134" w:rsidR="003A525C" w:rsidRPr="00F95729" w:rsidRDefault="003A525C" w:rsidP="003A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729">
        <w:rPr>
          <w:rFonts w:ascii="Times New Roman" w:hAnsi="Times New Roman" w:cs="Times New Roman"/>
          <w:sz w:val="24"/>
          <w:szCs w:val="24"/>
        </w:rPr>
        <w:t>KLASA:0</w:t>
      </w:r>
      <w:r w:rsidR="00881E8B">
        <w:rPr>
          <w:rFonts w:ascii="Times New Roman" w:hAnsi="Times New Roman" w:cs="Times New Roman"/>
          <w:sz w:val="24"/>
          <w:szCs w:val="24"/>
        </w:rPr>
        <w:t>11</w:t>
      </w:r>
      <w:r w:rsidRPr="00F95729">
        <w:rPr>
          <w:rFonts w:ascii="Times New Roman" w:hAnsi="Times New Roman" w:cs="Times New Roman"/>
          <w:sz w:val="24"/>
          <w:szCs w:val="24"/>
        </w:rPr>
        <w:t>-0</w:t>
      </w:r>
      <w:r w:rsidR="00881E8B">
        <w:rPr>
          <w:rFonts w:ascii="Times New Roman" w:hAnsi="Times New Roman" w:cs="Times New Roman"/>
          <w:sz w:val="24"/>
          <w:szCs w:val="24"/>
        </w:rPr>
        <w:t>2</w:t>
      </w:r>
      <w:r w:rsidRPr="00F95729">
        <w:rPr>
          <w:rFonts w:ascii="Times New Roman" w:hAnsi="Times New Roman" w:cs="Times New Roman"/>
          <w:sz w:val="24"/>
          <w:szCs w:val="24"/>
        </w:rPr>
        <w:t>/2</w:t>
      </w:r>
      <w:r w:rsidR="00881E8B">
        <w:rPr>
          <w:rFonts w:ascii="Times New Roman" w:hAnsi="Times New Roman" w:cs="Times New Roman"/>
          <w:sz w:val="24"/>
          <w:szCs w:val="24"/>
        </w:rPr>
        <w:t>3</w:t>
      </w:r>
      <w:r w:rsidRPr="00F95729">
        <w:rPr>
          <w:rFonts w:ascii="Times New Roman" w:hAnsi="Times New Roman" w:cs="Times New Roman"/>
          <w:sz w:val="24"/>
          <w:szCs w:val="24"/>
        </w:rPr>
        <w:t>-0</w:t>
      </w:r>
      <w:r w:rsidR="00881E8B">
        <w:rPr>
          <w:rFonts w:ascii="Times New Roman" w:hAnsi="Times New Roman" w:cs="Times New Roman"/>
          <w:sz w:val="24"/>
          <w:szCs w:val="24"/>
        </w:rPr>
        <w:t>1</w:t>
      </w:r>
      <w:r w:rsidRPr="00F95729">
        <w:rPr>
          <w:rFonts w:ascii="Times New Roman" w:hAnsi="Times New Roman" w:cs="Times New Roman"/>
          <w:sz w:val="24"/>
          <w:szCs w:val="24"/>
        </w:rPr>
        <w:t>/0</w:t>
      </w:r>
      <w:r w:rsidR="00881E8B">
        <w:rPr>
          <w:rFonts w:ascii="Times New Roman" w:hAnsi="Times New Roman" w:cs="Times New Roman"/>
          <w:sz w:val="24"/>
          <w:szCs w:val="24"/>
        </w:rPr>
        <w:t>2</w:t>
      </w:r>
    </w:p>
    <w:p w14:paraId="0CE329E8" w14:textId="46599465" w:rsidR="003A525C" w:rsidRPr="00F95729" w:rsidRDefault="003A525C" w:rsidP="003A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729">
        <w:rPr>
          <w:rFonts w:ascii="Times New Roman" w:hAnsi="Times New Roman" w:cs="Times New Roman"/>
          <w:sz w:val="24"/>
          <w:szCs w:val="24"/>
        </w:rPr>
        <w:t>URBROJ: 2181-13-8-</w:t>
      </w:r>
      <w:r w:rsidR="00881E8B">
        <w:rPr>
          <w:rFonts w:ascii="Times New Roman" w:hAnsi="Times New Roman" w:cs="Times New Roman"/>
          <w:sz w:val="24"/>
          <w:szCs w:val="24"/>
        </w:rPr>
        <w:t>23</w:t>
      </w:r>
      <w:r w:rsidRPr="00F95729">
        <w:rPr>
          <w:rFonts w:ascii="Times New Roman" w:hAnsi="Times New Roman" w:cs="Times New Roman"/>
          <w:sz w:val="24"/>
          <w:szCs w:val="24"/>
        </w:rPr>
        <w:t>-1</w:t>
      </w:r>
    </w:p>
    <w:p w14:paraId="01CB4EE6" w14:textId="77777777" w:rsidR="003A525C" w:rsidRPr="00F95729" w:rsidRDefault="003A525C" w:rsidP="003A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729">
        <w:rPr>
          <w:rFonts w:ascii="Times New Roman" w:hAnsi="Times New Roman" w:cs="Times New Roman"/>
          <w:sz w:val="24"/>
          <w:szCs w:val="24"/>
        </w:rPr>
        <w:t>Trogir,15.02. 2023. godine.</w:t>
      </w:r>
    </w:p>
    <w:p w14:paraId="6F9E8812" w14:textId="77777777" w:rsidR="003A525C" w:rsidRPr="00A62FEB" w:rsidRDefault="003A525C" w:rsidP="003A525C">
      <w:pPr>
        <w:rPr>
          <w:rFonts w:ascii="Times New Roman" w:hAnsi="Times New Roman" w:cs="Times New Roman"/>
          <w:i/>
          <w:sz w:val="24"/>
          <w:szCs w:val="24"/>
        </w:rPr>
      </w:pPr>
    </w:p>
    <w:p w14:paraId="7E82A5A8" w14:textId="50907A0C" w:rsidR="00E134B6" w:rsidRPr="00322895" w:rsidRDefault="003A525C">
      <w:pPr>
        <w:rPr>
          <w:rFonts w:ascii="Times New Roman" w:hAnsi="Times New Roman" w:cs="Times New Roman"/>
          <w:sz w:val="24"/>
          <w:szCs w:val="24"/>
        </w:rPr>
      </w:pPr>
      <w:r w:rsidRPr="00CD3BD4">
        <w:rPr>
          <w:rFonts w:ascii="Times New Roman" w:hAnsi="Times New Roman" w:cs="Times New Roman"/>
          <w:sz w:val="24"/>
          <w:szCs w:val="24"/>
        </w:rPr>
        <w:t xml:space="preserve">Utvrđuje se da je ovaj </w:t>
      </w:r>
      <w:r>
        <w:rPr>
          <w:rFonts w:ascii="Times New Roman" w:hAnsi="Times New Roman" w:cs="Times New Roman"/>
          <w:sz w:val="24"/>
          <w:szCs w:val="24"/>
        </w:rPr>
        <w:t xml:space="preserve">Kućni red </w:t>
      </w:r>
      <w:r w:rsidRPr="00CD3BD4">
        <w:rPr>
          <w:rFonts w:ascii="Times New Roman" w:hAnsi="Times New Roman" w:cs="Times New Roman"/>
          <w:sz w:val="24"/>
          <w:szCs w:val="24"/>
        </w:rPr>
        <w:t>objavljen na oglasnoj ploči Vrtića dana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3B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BD4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BD4">
        <w:rPr>
          <w:rFonts w:ascii="Times New Roman" w:hAnsi="Times New Roman" w:cs="Times New Roman"/>
          <w:sz w:val="24"/>
          <w:szCs w:val="24"/>
        </w:rPr>
        <w:t xml:space="preserve">.godine, a stupio je na snagu dana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D3B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3BD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D3BD4">
        <w:rPr>
          <w:rFonts w:ascii="Times New Roman" w:hAnsi="Times New Roman" w:cs="Times New Roman"/>
          <w:sz w:val="24"/>
          <w:szCs w:val="24"/>
        </w:rPr>
        <w:t>. godine.</w:t>
      </w:r>
    </w:p>
    <w:sectPr w:rsidR="00E134B6" w:rsidRPr="00322895" w:rsidSect="00470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A29"/>
    <w:multiLevelType w:val="hybridMultilevel"/>
    <w:tmpl w:val="0F7C85A4"/>
    <w:lvl w:ilvl="0" w:tplc="8814D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583"/>
    <w:multiLevelType w:val="hybridMultilevel"/>
    <w:tmpl w:val="2F58A7E2"/>
    <w:lvl w:ilvl="0" w:tplc="7D6AE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1FDB"/>
    <w:multiLevelType w:val="hybridMultilevel"/>
    <w:tmpl w:val="457636A6"/>
    <w:lvl w:ilvl="0" w:tplc="8A6827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D5A62"/>
    <w:multiLevelType w:val="hybridMultilevel"/>
    <w:tmpl w:val="11180266"/>
    <w:lvl w:ilvl="0" w:tplc="6A4A0FC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455"/>
    <w:multiLevelType w:val="hybridMultilevel"/>
    <w:tmpl w:val="0FA44F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A4267"/>
    <w:multiLevelType w:val="hybridMultilevel"/>
    <w:tmpl w:val="5E74F4A4"/>
    <w:lvl w:ilvl="0" w:tplc="21481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950"/>
    <w:multiLevelType w:val="multilevel"/>
    <w:tmpl w:val="F6F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425A0"/>
    <w:multiLevelType w:val="multilevel"/>
    <w:tmpl w:val="FEA0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239B3"/>
    <w:multiLevelType w:val="hybridMultilevel"/>
    <w:tmpl w:val="6890BD82"/>
    <w:lvl w:ilvl="0" w:tplc="AA2854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663D"/>
    <w:multiLevelType w:val="hybridMultilevel"/>
    <w:tmpl w:val="1F2EB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3B0C"/>
    <w:multiLevelType w:val="multilevel"/>
    <w:tmpl w:val="17B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646A1"/>
    <w:multiLevelType w:val="multilevel"/>
    <w:tmpl w:val="1442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C695F"/>
    <w:multiLevelType w:val="hybridMultilevel"/>
    <w:tmpl w:val="05669A56"/>
    <w:lvl w:ilvl="0" w:tplc="47A84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1A18"/>
    <w:multiLevelType w:val="multilevel"/>
    <w:tmpl w:val="8A7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51D22"/>
    <w:multiLevelType w:val="hybridMultilevel"/>
    <w:tmpl w:val="05528D98"/>
    <w:lvl w:ilvl="0" w:tplc="35B26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3262"/>
    <w:multiLevelType w:val="hybridMultilevel"/>
    <w:tmpl w:val="BB3ECE1E"/>
    <w:lvl w:ilvl="0" w:tplc="68E0B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05F4"/>
    <w:multiLevelType w:val="multilevel"/>
    <w:tmpl w:val="FD6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69"/>
    <w:rsid w:val="000B74E1"/>
    <w:rsid w:val="00322895"/>
    <w:rsid w:val="003A525C"/>
    <w:rsid w:val="00470C46"/>
    <w:rsid w:val="00526669"/>
    <w:rsid w:val="00881E8B"/>
    <w:rsid w:val="00E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62AA"/>
  <w15:chartTrackingRefBased/>
  <w15:docId w15:val="{E801616D-AF77-4F92-A80A-14886F26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89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2023-02-13T11:28:00Z</dcterms:created>
  <dcterms:modified xsi:type="dcterms:W3CDTF">2023-02-20T09:08:00Z</dcterms:modified>
</cp:coreProperties>
</file>